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XSpec="center" w:tblpY="1066"/>
        <w:tblW w:w="10792" w:type="dxa"/>
        <w:tblLook w:val="01E0" w:firstRow="1" w:lastRow="1" w:firstColumn="1" w:lastColumn="1" w:noHBand="0" w:noVBand="0"/>
      </w:tblPr>
      <w:tblGrid>
        <w:gridCol w:w="2977"/>
        <w:gridCol w:w="4149"/>
        <w:gridCol w:w="3666"/>
      </w:tblGrid>
      <w:tr w:rsidR="00F064DB" w14:paraId="63D0DDC6" w14:textId="77777777" w:rsidTr="009455A4">
        <w:trPr>
          <w:trHeight w:val="2169"/>
        </w:trPr>
        <w:tc>
          <w:tcPr>
            <w:tcW w:w="2977" w:type="dxa"/>
            <w:hideMark/>
          </w:tcPr>
          <w:p w14:paraId="2B3099B1" w14:textId="2F479562" w:rsidR="00F064DB" w:rsidRDefault="00F064DB" w:rsidP="00293038">
            <w:pPr>
              <w:pStyle w:val="Header"/>
              <w:spacing w:line="256" w:lineRule="auto"/>
              <w:jc w:val="center"/>
              <w:rPr>
                <w:i/>
                <w:kern w:val="2"/>
                <w:lang w:eastAsia="en-US"/>
                <w14:ligatures w14:val="standardContextual"/>
              </w:rPr>
            </w:pPr>
            <w:bookmarkStart w:id="0" w:name="OLE_LINK1"/>
            <w:bookmarkStart w:id="1" w:name="OLE_LINK2"/>
            <w:r>
              <w:rPr>
                <w:i/>
                <w:noProof/>
                <w:kern w:val="2"/>
                <w:sz w:val="40"/>
                <w:szCs w:val="40"/>
                <w:lang w:eastAsia="en-US"/>
                <w14:ligatures w14:val="standardContextual"/>
              </w:rPr>
              <w:drawing>
                <wp:inline distT="0" distB="0" distL="0" distR="0" wp14:anchorId="701C0D6A" wp14:editId="29154011">
                  <wp:extent cx="1247775" cy="1123950"/>
                  <wp:effectExtent l="0" t="0" r="9525" b="0"/>
                  <wp:docPr id="1620040518" name="Picture 2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05" b="16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9" w:type="dxa"/>
            <w:hideMark/>
          </w:tcPr>
          <w:p w14:paraId="0284F272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Yatton Parish Council</w:t>
            </w:r>
          </w:p>
          <w:p w14:paraId="4155BC68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Hangstones Pavilion,</w:t>
            </w:r>
          </w:p>
          <w:p w14:paraId="1129B615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Stowey Road,</w:t>
            </w:r>
          </w:p>
          <w:p w14:paraId="083AF503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Yatton</w:t>
            </w:r>
          </w:p>
          <w:p w14:paraId="58D61C1A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Bristol</w:t>
            </w:r>
          </w:p>
          <w:p w14:paraId="2900EB23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BS49 4HS</w:t>
            </w:r>
          </w:p>
          <w:p w14:paraId="23496174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Tel: 01934 838971</w:t>
            </w:r>
          </w:p>
          <w:p w14:paraId="512C5A68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 xml:space="preserve">Email: clerk@yatton-pc.gov.uk </w:t>
            </w:r>
          </w:p>
          <w:p w14:paraId="2D953B9F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Web Site: yatton-pc.gov.uk</w:t>
            </w:r>
          </w:p>
        </w:tc>
        <w:tc>
          <w:tcPr>
            <w:tcW w:w="3666" w:type="dxa"/>
            <w:hideMark/>
          </w:tcPr>
          <w:p w14:paraId="511D158F" w14:textId="3CD433A0" w:rsidR="00F064DB" w:rsidRDefault="00F064DB" w:rsidP="00293038">
            <w:pPr>
              <w:pStyle w:val="Header"/>
              <w:spacing w:line="256" w:lineRule="auto"/>
              <w:jc w:val="center"/>
              <w:rPr>
                <w:b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>
              <w:rPr>
                <w:b/>
                <w:i/>
                <w:noProof/>
                <w:kern w:val="2"/>
                <w:sz w:val="32"/>
                <w:szCs w:val="32"/>
                <w:lang w:eastAsia="en-US"/>
                <w14:ligatures w14:val="standardContextual"/>
              </w:rPr>
              <w:drawing>
                <wp:inline distT="0" distB="0" distL="0" distR="0" wp14:anchorId="7F3B90D8" wp14:editId="6537DAA4">
                  <wp:extent cx="1920875" cy="904875"/>
                  <wp:effectExtent l="0" t="0" r="3175" b="9525"/>
                  <wp:docPr id="32608059" name="Picture 1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08059" name="Picture 1" descr="A close-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5ED8D210" w14:textId="77777777" w:rsidR="00F064DB" w:rsidRDefault="00F064DB" w:rsidP="00F064DB">
      <w:pPr>
        <w:pStyle w:val="Header"/>
        <w:jc w:val="center"/>
      </w:pPr>
    </w:p>
    <w:p w14:paraId="3EFFA78C" w14:textId="77777777" w:rsidR="00F064DB" w:rsidRDefault="00F064DB" w:rsidP="00F064DB">
      <w:pPr>
        <w:pStyle w:val="BodyText"/>
        <w:ind w:left="-567" w:right="-590"/>
        <w:jc w:val="center"/>
        <w:rPr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    OUR MISSION:</w:t>
      </w:r>
      <w:r>
        <w:rPr>
          <w:i/>
          <w:sz w:val="20"/>
          <w:szCs w:val="20"/>
        </w:rPr>
        <w:t xml:space="preserve"> To ensure the provision of high-quality services in our communities of Yatton and Claverham.</w:t>
      </w:r>
    </w:p>
    <w:p w14:paraId="70CB89BC" w14:textId="657412CE" w:rsidR="00F064DB" w:rsidRDefault="00F064DB" w:rsidP="009455A4">
      <w:pPr>
        <w:jc w:val="center"/>
        <w:rPr>
          <w:rFonts w:ascii="Times New Roman" w:hAnsi="Times New Roman"/>
          <w:b/>
          <w:i/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413F08" wp14:editId="34CADC5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72200" cy="0"/>
                <wp:effectExtent l="0" t="0" r="0" b="0"/>
                <wp:wrapNone/>
                <wp:docPr id="138250356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A73A4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48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"/>
            </w:pict>
          </mc:Fallback>
        </mc:AlternateContent>
      </w:r>
    </w:p>
    <w:p w14:paraId="15EDF760" w14:textId="77777777" w:rsidR="009455A4" w:rsidRDefault="009455A4" w:rsidP="009455A4">
      <w:pPr>
        <w:jc w:val="center"/>
        <w:rPr>
          <w:rFonts w:ascii="Times New Roman" w:hAnsi="Times New Roman"/>
          <w:b/>
          <w:i/>
          <w:sz w:val="32"/>
          <w:u w:val="single"/>
        </w:rPr>
      </w:pPr>
      <w:r>
        <w:rPr>
          <w:rFonts w:ascii="Times New Roman" w:hAnsi="Times New Roman"/>
          <w:b/>
          <w:i/>
          <w:sz w:val="32"/>
          <w:u w:val="single"/>
        </w:rPr>
        <w:t xml:space="preserve">Mendip Road Cemetery </w:t>
      </w:r>
    </w:p>
    <w:p w14:paraId="7229BA73" w14:textId="7DA3F4A9" w:rsidR="008B6C2B" w:rsidRDefault="008B6C2B" w:rsidP="009455A4">
      <w:pPr>
        <w:jc w:val="center"/>
        <w:rPr>
          <w:rFonts w:ascii="Times New Roman" w:hAnsi="Times New Roman"/>
          <w:b/>
          <w:i/>
          <w:sz w:val="32"/>
          <w:u w:val="single"/>
        </w:rPr>
      </w:pPr>
      <w:r>
        <w:rPr>
          <w:rFonts w:ascii="Times New Roman" w:hAnsi="Times New Roman"/>
          <w:b/>
          <w:i/>
          <w:sz w:val="32"/>
          <w:u w:val="single"/>
        </w:rPr>
        <w:t xml:space="preserve">Garden </w:t>
      </w:r>
      <w:r w:rsidR="00BB521C">
        <w:rPr>
          <w:rFonts w:ascii="Times New Roman" w:hAnsi="Times New Roman"/>
          <w:b/>
          <w:i/>
          <w:sz w:val="32"/>
          <w:u w:val="single"/>
        </w:rPr>
        <w:t>o</w:t>
      </w:r>
      <w:r>
        <w:rPr>
          <w:rFonts w:ascii="Times New Roman" w:hAnsi="Times New Roman"/>
          <w:b/>
          <w:i/>
          <w:sz w:val="32"/>
          <w:u w:val="single"/>
        </w:rPr>
        <w:t>f Remembrance</w:t>
      </w:r>
    </w:p>
    <w:p w14:paraId="45E2C058" w14:textId="77777777" w:rsidR="008B6C2B" w:rsidRDefault="008B6C2B" w:rsidP="008B6C2B">
      <w:pPr>
        <w:rPr>
          <w:rFonts w:ascii="Times New Roman" w:hAnsi="Times New Roman"/>
          <w:b/>
          <w:i/>
          <w:sz w:val="32"/>
          <w:u w:val="single"/>
        </w:rPr>
      </w:pPr>
    </w:p>
    <w:p w14:paraId="26F9BF78" w14:textId="28E9F82D" w:rsidR="008B6C2B" w:rsidRDefault="008B6C2B" w:rsidP="008B6C2B">
      <w:pPr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b/>
          <w:i/>
          <w:sz w:val="32"/>
          <w:u w:val="single"/>
        </w:rPr>
        <w:t xml:space="preserve">Application for Memorial Plaque </w:t>
      </w:r>
    </w:p>
    <w:p w14:paraId="56332DB8" w14:textId="77777777" w:rsidR="008B6C2B" w:rsidRDefault="008B6C2B" w:rsidP="008B6C2B">
      <w:pPr>
        <w:rPr>
          <w:rFonts w:ascii="Times New Roman" w:hAnsi="Times New Roman"/>
          <w:i/>
          <w:sz w:val="32"/>
        </w:rPr>
      </w:pPr>
    </w:p>
    <w:p w14:paraId="046DBE7E" w14:textId="77777777" w:rsidR="008B6C2B" w:rsidRDefault="008B6C2B" w:rsidP="008B6C2B">
      <w:pPr>
        <w:rPr>
          <w:rFonts w:ascii="Times New Roman" w:hAnsi="Times New Roman"/>
          <w:i/>
          <w:sz w:val="32"/>
        </w:rPr>
      </w:pPr>
    </w:p>
    <w:p w14:paraId="0131A8AA" w14:textId="7465DDC0" w:rsidR="008B6C2B" w:rsidRPr="008B6C2B" w:rsidRDefault="008B6C2B" w:rsidP="008B6C2B">
      <w:pPr>
        <w:rPr>
          <w:rFonts w:ascii="Times New Roman" w:hAnsi="Times New Roman"/>
          <w:i/>
          <w:sz w:val="28"/>
          <w:szCs w:val="28"/>
        </w:rPr>
      </w:pPr>
      <w:r w:rsidRPr="008B6C2B">
        <w:rPr>
          <w:rFonts w:ascii="Times New Roman" w:hAnsi="Times New Roman"/>
          <w:i/>
          <w:sz w:val="28"/>
          <w:szCs w:val="28"/>
        </w:rPr>
        <w:t>In memory of the late  ..................................................................................................</w:t>
      </w:r>
    </w:p>
    <w:p w14:paraId="692040C5" w14:textId="77777777" w:rsidR="008B6C2B" w:rsidRPr="008B6C2B" w:rsidRDefault="008B6C2B" w:rsidP="008B6C2B">
      <w:pPr>
        <w:rPr>
          <w:rFonts w:ascii="Times New Roman" w:hAnsi="Times New Roman"/>
          <w:i/>
          <w:sz w:val="28"/>
          <w:szCs w:val="28"/>
        </w:rPr>
      </w:pPr>
    </w:p>
    <w:p w14:paraId="44AA2F21" w14:textId="77777777" w:rsidR="008B6C2B" w:rsidRDefault="008B6C2B" w:rsidP="008B6C2B">
      <w:pPr>
        <w:rPr>
          <w:rFonts w:ascii="Times New Roman" w:hAnsi="Times New Roman"/>
          <w:i/>
          <w:sz w:val="28"/>
          <w:szCs w:val="28"/>
        </w:rPr>
      </w:pPr>
      <w:r w:rsidRPr="008B6C2B">
        <w:rPr>
          <w:rFonts w:ascii="Times New Roman" w:hAnsi="Times New Roman"/>
          <w:i/>
          <w:sz w:val="28"/>
          <w:szCs w:val="28"/>
        </w:rPr>
        <w:t>of ..................................................................................................................................</w:t>
      </w:r>
    </w:p>
    <w:p w14:paraId="31375DCC" w14:textId="77777777" w:rsidR="008B6C2B" w:rsidRDefault="008B6C2B" w:rsidP="008B6C2B">
      <w:pPr>
        <w:rPr>
          <w:rFonts w:ascii="Times New Roman" w:hAnsi="Times New Roman"/>
          <w:i/>
          <w:sz w:val="28"/>
          <w:szCs w:val="28"/>
        </w:rPr>
      </w:pPr>
    </w:p>
    <w:p w14:paraId="3B793136" w14:textId="5C290738" w:rsidR="008B6C2B" w:rsidRPr="008B6C2B" w:rsidRDefault="008B6C2B" w:rsidP="008B6C2B">
      <w:pPr>
        <w:rPr>
          <w:rFonts w:ascii="Times New Roman" w:hAnsi="Times New Roman"/>
          <w:i/>
          <w:sz w:val="28"/>
          <w:szCs w:val="28"/>
        </w:rPr>
      </w:pPr>
      <w:r w:rsidRPr="008B6C2B">
        <w:rPr>
          <w:rFonts w:ascii="Times New Roman" w:hAnsi="Times New Roman"/>
          <w:i/>
          <w:sz w:val="28"/>
          <w:szCs w:val="28"/>
        </w:rPr>
        <w:t>......................................................................................................................................</w:t>
      </w:r>
    </w:p>
    <w:p w14:paraId="3361C0C8" w14:textId="77777777" w:rsidR="008B6C2B" w:rsidRPr="008B6C2B" w:rsidRDefault="008B6C2B" w:rsidP="008B6C2B">
      <w:pPr>
        <w:rPr>
          <w:rFonts w:ascii="Times New Roman" w:hAnsi="Times New Roman"/>
          <w:i/>
          <w:sz w:val="28"/>
          <w:szCs w:val="28"/>
        </w:rPr>
      </w:pPr>
    </w:p>
    <w:p w14:paraId="482D7C2B" w14:textId="77777777" w:rsidR="008B6C2B" w:rsidRPr="008B6C2B" w:rsidRDefault="008B6C2B" w:rsidP="008B6C2B">
      <w:pPr>
        <w:rPr>
          <w:rFonts w:ascii="Times New Roman" w:hAnsi="Times New Roman"/>
          <w:i/>
          <w:sz w:val="28"/>
          <w:szCs w:val="28"/>
        </w:rPr>
      </w:pPr>
      <w:r w:rsidRPr="008B6C2B">
        <w:rPr>
          <w:rFonts w:ascii="Times New Roman" w:hAnsi="Times New Roman"/>
          <w:i/>
          <w:sz w:val="28"/>
          <w:szCs w:val="28"/>
        </w:rPr>
        <w:t>Died: ......................................................................</w:t>
      </w:r>
    </w:p>
    <w:p w14:paraId="14014A5A" w14:textId="77777777" w:rsidR="008B6C2B" w:rsidRPr="008B6C2B" w:rsidRDefault="008B6C2B" w:rsidP="008B6C2B">
      <w:pPr>
        <w:rPr>
          <w:rFonts w:ascii="Times New Roman" w:hAnsi="Times New Roman"/>
          <w:i/>
          <w:sz w:val="28"/>
          <w:szCs w:val="28"/>
        </w:rPr>
      </w:pPr>
    </w:p>
    <w:p w14:paraId="108E122D" w14:textId="78847C67" w:rsidR="008B6C2B" w:rsidRPr="008B6C2B" w:rsidRDefault="008B6C2B" w:rsidP="008B6C2B">
      <w:pPr>
        <w:rPr>
          <w:rFonts w:ascii="Times New Roman" w:hAnsi="Times New Roman"/>
          <w:bCs/>
          <w:i/>
          <w:sz w:val="28"/>
          <w:szCs w:val="28"/>
          <w:u w:val="single"/>
        </w:rPr>
      </w:pPr>
      <w:r w:rsidRPr="008B6C2B">
        <w:rPr>
          <w:rFonts w:ascii="Times New Roman" w:hAnsi="Times New Roman"/>
          <w:bCs/>
          <w:i/>
          <w:sz w:val="28"/>
          <w:szCs w:val="28"/>
        </w:rPr>
        <w:t>Burial No</w:t>
      </w:r>
      <w:r>
        <w:rPr>
          <w:rFonts w:ascii="Times New Roman" w:hAnsi="Times New Roman"/>
          <w:bCs/>
          <w:i/>
          <w:sz w:val="28"/>
          <w:szCs w:val="28"/>
        </w:rPr>
        <w:t>:</w:t>
      </w:r>
      <w:r w:rsidRPr="008B6C2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8B6C2B">
        <w:rPr>
          <w:rFonts w:ascii="Times New Roman" w:hAnsi="Times New Roman"/>
          <w:i/>
          <w:sz w:val="28"/>
          <w:szCs w:val="28"/>
        </w:rPr>
        <w:t>.....................................</w:t>
      </w:r>
    </w:p>
    <w:p w14:paraId="46B1D100" w14:textId="77777777" w:rsidR="008B6C2B" w:rsidRPr="008B6C2B" w:rsidRDefault="008B6C2B" w:rsidP="008B6C2B">
      <w:pPr>
        <w:rPr>
          <w:rFonts w:ascii="Times New Roman" w:hAnsi="Times New Roman"/>
          <w:i/>
          <w:sz w:val="28"/>
          <w:szCs w:val="28"/>
        </w:rPr>
      </w:pPr>
    </w:p>
    <w:p w14:paraId="355BF3A8" w14:textId="77777777" w:rsidR="008B6C2B" w:rsidRDefault="008B6C2B" w:rsidP="008B6C2B">
      <w:pPr>
        <w:pBdr>
          <w:top w:val="single" w:sz="18" w:space="1" w:color="auto"/>
          <w:bottom w:val="single" w:sz="18" w:space="1" w:color="auto"/>
        </w:pBdr>
        <w:rPr>
          <w:rFonts w:ascii="Times New Roman" w:hAnsi="Times New Roman"/>
          <w:i/>
        </w:rPr>
      </w:pPr>
    </w:p>
    <w:p w14:paraId="239F4D6C" w14:textId="77777777" w:rsidR="008B6C2B" w:rsidRDefault="008B6C2B" w:rsidP="008B6C2B">
      <w:pPr>
        <w:pBdr>
          <w:top w:val="single" w:sz="18" w:space="1" w:color="auto"/>
          <w:bottom w:val="single" w:sz="18" w:space="1" w:color="auto"/>
        </w:pBdr>
        <w:rPr>
          <w:rFonts w:ascii="Times New Roman" w:hAnsi="Times New Roman"/>
          <w:i/>
        </w:rPr>
      </w:pPr>
    </w:p>
    <w:p w14:paraId="3169F676" w14:textId="7B1F1DF2" w:rsidR="008B6C2B" w:rsidRPr="008B6C2B" w:rsidRDefault="008B6C2B" w:rsidP="008B6C2B">
      <w:pPr>
        <w:pBdr>
          <w:top w:val="single" w:sz="18" w:space="1" w:color="auto"/>
          <w:bottom w:val="single" w:sz="18" w:space="1" w:color="auto"/>
        </w:pBdr>
        <w:rPr>
          <w:rFonts w:ascii="Times New Roman" w:hAnsi="Times New Roman"/>
          <w:i/>
          <w:sz w:val="28"/>
          <w:szCs w:val="22"/>
        </w:rPr>
      </w:pPr>
      <w:r w:rsidRPr="008B6C2B">
        <w:rPr>
          <w:rFonts w:ascii="Times New Roman" w:hAnsi="Times New Roman"/>
          <w:i/>
          <w:sz w:val="28"/>
          <w:szCs w:val="22"/>
        </w:rPr>
        <w:t>Purchaser’s  Name: .....................................................................................................</w:t>
      </w:r>
    </w:p>
    <w:p w14:paraId="4920D89F" w14:textId="77777777" w:rsidR="008B6C2B" w:rsidRPr="008B6C2B" w:rsidRDefault="008B6C2B" w:rsidP="008B6C2B">
      <w:pPr>
        <w:pBdr>
          <w:top w:val="single" w:sz="18" w:space="1" w:color="auto"/>
          <w:bottom w:val="single" w:sz="18" w:space="1" w:color="auto"/>
        </w:pBdr>
        <w:rPr>
          <w:rFonts w:ascii="Times New Roman" w:hAnsi="Times New Roman"/>
          <w:i/>
          <w:sz w:val="28"/>
          <w:szCs w:val="22"/>
        </w:rPr>
      </w:pPr>
    </w:p>
    <w:p w14:paraId="0C2317BE" w14:textId="70D23716" w:rsidR="008B6C2B" w:rsidRPr="008B6C2B" w:rsidRDefault="008B6C2B" w:rsidP="008B6C2B">
      <w:pPr>
        <w:pBdr>
          <w:top w:val="single" w:sz="18" w:space="1" w:color="auto"/>
          <w:bottom w:val="single" w:sz="18" w:space="1" w:color="auto"/>
        </w:pBdr>
        <w:rPr>
          <w:rFonts w:ascii="Times New Roman" w:hAnsi="Times New Roman"/>
          <w:i/>
          <w:sz w:val="28"/>
          <w:szCs w:val="22"/>
        </w:rPr>
      </w:pPr>
      <w:r w:rsidRPr="008B6C2B">
        <w:rPr>
          <w:rFonts w:ascii="Times New Roman" w:hAnsi="Times New Roman"/>
          <w:i/>
          <w:sz w:val="28"/>
          <w:szCs w:val="22"/>
        </w:rPr>
        <w:t>Address: ........................................................................................................................</w:t>
      </w:r>
      <w:r>
        <w:rPr>
          <w:rFonts w:ascii="Times New Roman" w:hAnsi="Times New Roman"/>
          <w:i/>
          <w:sz w:val="28"/>
          <w:szCs w:val="22"/>
        </w:rPr>
        <w:t xml:space="preserve">    </w:t>
      </w:r>
    </w:p>
    <w:p w14:paraId="39528E8B" w14:textId="77777777" w:rsidR="008B6C2B" w:rsidRPr="008B6C2B" w:rsidRDefault="008B6C2B" w:rsidP="008B6C2B">
      <w:pPr>
        <w:pBdr>
          <w:top w:val="single" w:sz="18" w:space="1" w:color="auto"/>
          <w:bottom w:val="single" w:sz="18" w:space="1" w:color="auto"/>
        </w:pBdr>
        <w:rPr>
          <w:rFonts w:ascii="Times New Roman" w:hAnsi="Times New Roman"/>
          <w:i/>
          <w:sz w:val="28"/>
          <w:szCs w:val="22"/>
        </w:rPr>
      </w:pPr>
    </w:p>
    <w:p w14:paraId="2F333F04" w14:textId="37FAD67C" w:rsidR="008B6C2B" w:rsidRPr="008B6C2B" w:rsidRDefault="008B6C2B" w:rsidP="008B6C2B">
      <w:pPr>
        <w:pBdr>
          <w:top w:val="single" w:sz="18" w:space="1" w:color="auto"/>
          <w:bottom w:val="single" w:sz="18" w:space="1" w:color="auto"/>
        </w:pBdr>
        <w:rPr>
          <w:rFonts w:ascii="Times New Roman" w:hAnsi="Times New Roman"/>
          <w:i/>
          <w:sz w:val="28"/>
          <w:szCs w:val="22"/>
        </w:rPr>
      </w:pPr>
      <w:r w:rsidRPr="008B6C2B">
        <w:rPr>
          <w:rFonts w:ascii="Times New Roman" w:hAnsi="Times New Roman"/>
          <w:i/>
          <w:sz w:val="28"/>
          <w:szCs w:val="22"/>
        </w:rPr>
        <w:t>.......................................................................................................................................</w:t>
      </w:r>
    </w:p>
    <w:p w14:paraId="404882E2" w14:textId="77777777" w:rsidR="008B6C2B" w:rsidRPr="008B6C2B" w:rsidRDefault="008B6C2B" w:rsidP="008B6C2B">
      <w:pPr>
        <w:pBdr>
          <w:top w:val="single" w:sz="18" w:space="1" w:color="auto"/>
          <w:bottom w:val="single" w:sz="18" w:space="1" w:color="auto"/>
        </w:pBdr>
        <w:rPr>
          <w:rFonts w:ascii="Times New Roman" w:hAnsi="Times New Roman"/>
          <w:i/>
          <w:sz w:val="28"/>
          <w:szCs w:val="22"/>
        </w:rPr>
      </w:pPr>
    </w:p>
    <w:p w14:paraId="554749AD" w14:textId="77777777" w:rsidR="008B6C2B" w:rsidRPr="008B6C2B" w:rsidRDefault="008B6C2B" w:rsidP="008B6C2B">
      <w:pPr>
        <w:pBdr>
          <w:top w:val="single" w:sz="18" w:space="1" w:color="auto"/>
          <w:bottom w:val="single" w:sz="18" w:space="1" w:color="auto"/>
        </w:pBdr>
        <w:rPr>
          <w:rFonts w:ascii="Times New Roman" w:hAnsi="Times New Roman"/>
          <w:i/>
          <w:sz w:val="28"/>
          <w:szCs w:val="22"/>
        </w:rPr>
      </w:pPr>
    </w:p>
    <w:p w14:paraId="105A44AD" w14:textId="5EE95A41" w:rsidR="008B6C2B" w:rsidRPr="008B6C2B" w:rsidRDefault="008B6C2B" w:rsidP="008B6C2B">
      <w:pPr>
        <w:pBdr>
          <w:top w:val="single" w:sz="18" w:space="1" w:color="auto"/>
          <w:bottom w:val="single" w:sz="18" w:space="1" w:color="auto"/>
        </w:pBdr>
        <w:rPr>
          <w:rFonts w:ascii="Times New Roman" w:hAnsi="Times New Roman"/>
          <w:i/>
          <w:sz w:val="28"/>
          <w:szCs w:val="22"/>
        </w:rPr>
      </w:pPr>
      <w:r w:rsidRPr="008B6C2B">
        <w:rPr>
          <w:rFonts w:ascii="Times New Roman" w:hAnsi="Times New Roman"/>
          <w:i/>
          <w:sz w:val="28"/>
          <w:szCs w:val="22"/>
        </w:rPr>
        <w:t>Fee Received: ..............................................</w:t>
      </w:r>
    </w:p>
    <w:p w14:paraId="72096840" w14:textId="77777777" w:rsidR="008B6C2B" w:rsidRPr="008B6C2B" w:rsidRDefault="008B6C2B" w:rsidP="008B6C2B">
      <w:pPr>
        <w:pBdr>
          <w:top w:val="single" w:sz="18" w:space="1" w:color="auto"/>
          <w:bottom w:val="single" w:sz="18" w:space="1" w:color="auto"/>
        </w:pBdr>
        <w:rPr>
          <w:rFonts w:ascii="Times New Roman" w:hAnsi="Times New Roman"/>
          <w:i/>
          <w:sz w:val="28"/>
          <w:szCs w:val="22"/>
        </w:rPr>
      </w:pPr>
    </w:p>
    <w:p w14:paraId="56E3E2BF" w14:textId="77777777" w:rsidR="008B6C2B" w:rsidRPr="008B6C2B" w:rsidRDefault="008B6C2B" w:rsidP="008B6C2B">
      <w:pPr>
        <w:pBdr>
          <w:top w:val="single" w:sz="18" w:space="1" w:color="auto"/>
          <w:bottom w:val="single" w:sz="18" w:space="1" w:color="auto"/>
        </w:pBdr>
        <w:rPr>
          <w:rFonts w:ascii="Times New Roman" w:hAnsi="Times New Roman"/>
          <w:i/>
          <w:sz w:val="28"/>
          <w:szCs w:val="22"/>
        </w:rPr>
      </w:pPr>
      <w:r w:rsidRPr="008B6C2B">
        <w:rPr>
          <w:rFonts w:ascii="Times New Roman" w:hAnsi="Times New Roman"/>
          <w:i/>
          <w:sz w:val="28"/>
          <w:szCs w:val="22"/>
        </w:rPr>
        <w:t>Date: ............................................................</w:t>
      </w:r>
    </w:p>
    <w:p w14:paraId="7F7E928C" w14:textId="77777777" w:rsidR="008B6C2B" w:rsidRPr="008B6C2B" w:rsidRDefault="008B6C2B" w:rsidP="008B6C2B">
      <w:pPr>
        <w:pBdr>
          <w:top w:val="single" w:sz="18" w:space="1" w:color="auto"/>
          <w:bottom w:val="single" w:sz="18" w:space="1" w:color="auto"/>
        </w:pBdr>
        <w:rPr>
          <w:rFonts w:ascii="Times New Roman" w:hAnsi="Times New Roman"/>
          <w:i/>
          <w:sz w:val="28"/>
          <w:szCs w:val="22"/>
        </w:rPr>
      </w:pPr>
    </w:p>
    <w:p w14:paraId="29CD79C8" w14:textId="29F03D0A" w:rsidR="008B6C2B" w:rsidRPr="008B6C2B" w:rsidRDefault="008B6C2B" w:rsidP="008B6C2B">
      <w:pPr>
        <w:pBdr>
          <w:top w:val="single" w:sz="18" w:space="1" w:color="auto"/>
          <w:bottom w:val="single" w:sz="18" w:space="1" w:color="auto"/>
        </w:pBdr>
        <w:rPr>
          <w:rFonts w:ascii="Times New Roman" w:hAnsi="Times New Roman"/>
          <w:i/>
          <w:sz w:val="28"/>
          <w:szCs w:val="22"/>
        </w:rPr>
      </w:pPr>
      <w:r w:rsidRPr="008B6C2B">
        <w:rPr>
          <w:rFonts w:ascii="Times New Roman" w:hAnsi="Times New Roman"/>
          <w:i/>
          <w:sz w:val="28"/>
          <w:szCs w:val="22"/>
        </w:rPr>
        <w:t>Signed: ............................................................</w:t>
      </w:r>
    </w:p>
    <w:p w14:paraId="4AC5AE9E" w14:textId="77777777" w:rsidR="008B6C2B" w:rsidRDefault="008B6C2B" w:rsidP="008B6C2B">
      <w:pPr>
        <w:pBdr>
          <w:top w:val="single" w:sz="18" w:space="1" w:color="auto"/>
          <w:bottom w:val="single" w:sz="18" w:space="1" w:color="auto"/>
        </w:pBdr>
        <w:rPr>
          <w:rFonts w:ascii="Times New Roman" w:hAnsi="Times New Roman"/>
          <w:i/>
        </w:rPr>
      </w:pPr>
    </w:p>
    <w:p w14:paraId="313E86DC" w14:textId="77777777" w:rsidR="008874BA" w:rsidRDefault="008874BA"/>
    <w:sectPr w:rsidR="008874BA" w:rsidSect="008B6C2B">
      <w:pgSz w:w="11906" w:h="16838"/>
      <w:pgMar w:top="1440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DB"/>
    <w:rsid w:val="00054CB3"/>
    <w:rsid w:val="00472E64"/>
    <w:rsid w:val="00756489"/>
    <w:rsid w:val="008874BA"/>
    <w:rsid w:val="008B6C2B"/>
    <w:rsid w:val="008F2BF8"/>
    <w:rsid w:val="009455A4"/>
    <w:rsid w:val="009F4B18"/>
    <w:rsid w:val="00BB521C"/>
    <w:rsid w:val="00C51A16"/>
    <w:rsid w:val="00CB2486"/>
    <w:rsid w:val="00F0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DF157"/>
  <w15:chartTrackingRefBased/>
  <w15:docId w15:val="{F769BED2-7E4E-4FE5-BB8E-FBD75C2D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D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064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064DB"/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F064DB"/>
    <w:pPr>
      <w:spacing w:after="120"/>
    </w:pPr>
    <w:rPr>
      <w:rFonts w:cs="Arial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064DB"/>
    <w:rPr>
      <w:rFonts w:ascii="Arial" w:eastAsia="Times New Roman" w:hAnsi="Arial" w:cs="Arial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YattonPC</cp:lastModifiedBy>
  <cp:revision>3</cp:revision>
  <cp:lastPrinted>2023-07-24T11:44:00Z</cp:lastPrinted>
  <dcterms:created xsi:type="dcterms:W3CDTF">2025-12-15T11:58:00Z</dcterms:created>
  <dcterms:modified xsi:type="dcterms:W3CDTF">2025-12-15T12:12:00Z</dcterms:modified>
</cp:coreProperties>
</file>